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0D" w:rsidRDefault="00F07C0D">
      <w:pPr>
        <w:pStyle w:val="ConsPlusNormal"/>
        <w:jc w:val="both"/>
      </w:pPr>
      <w:bookmarkStart w:id="0" w:name="_GoBack"/>
      <w:bookmarkEnd w:id="0"/>
    </w:p>
    <w:p w:rsidR="00F07C0D" w:rsidRDefault="00F07C0D">
      <w:pPr>
        <w:pStyle w:val="ConsPlusTitle"/>
        <w:jc w:val="center"/>
      </w:pPr>
      <w:r>
        <w:t>АДМИНИСТРАЦИЯ УССУРИЙСКОГО ГОРОДСКОГО ОКРУГА</w:t>
      </w:r>
    </w:p>
    <w:p w:rsidR="00F07C0D" w:rsidRDefault="00F07C0D">
      <w:pPr>
        <w:pStyle w:val="ConsPlusTitle"/>
        <w:jc w:val="center"/>
      </w:pPr>
      <w:r>
        <w:t>ПРИМОРСКОГО КРАЯ</w:t>
      </w:r>
    </w:p>
    <w:p w:rsidR="00F07C0D" w:rsidRDefault="00F07C0D">
      <w:pPr>
        <w:pStyle w:val="ConsPlusTitle"/>
        <w:jc w:val="center"/>
      </w:pPr>
    </w:p>
    <w:p w:rsidR="00F07C0D" w:rsidRDefault="00F07C0D">
      <w:pPr>
        <w:pStyle w:val="ConsPlusTitle"/>
        <w:jc w:val="center"/>
      </w:pPr>
      <w:r>
        <w:t>ПОСТАНОВЛЕНИЕ</w:t>
      </w:r>
    </w:p>
    <w:p w:rsidR="00F07C0D" w:rsidRDefault="00F07C0D">
      <w:pPr>
        <w:pStyle w:val="ConsPlusTitle"/>
        <w:jc w:val="center"/>
      </w:pPr>
      <w:r>
        <w:t>от 2 июля 2015 г. N 1633-НПА</w:t>
      </w:r>
    </w:p>
    <w:p w:rsidR="00F07C0D" w:rsidRDefault="00F07C0D">
      <w:pPr>
        <w:pStyle w:val="ConsPlusTitle"/>
        <w:jc w:val="center"/>
      </w:pPr>
    </w:p>
    <w:p w:rsidR="00F07C0D" w:rsidRDefault="00F07C0D">
      <w:pPr>
        <w:pStyle w:val="ConsPlusTitle"/>
        <w:jc w:val="center"/>
      </w:pPr>
      <w:r>
        <w:t>О РАЗМЕРЕ РОДИТЕЛЬСКОЙ ПЛАТЫ ЗА ОСУЩЕСТВЛЕНИЕ</w:t>
      </w:r>
    </w:p>
    <w:p w:rsidR="00F07C0D" w:rsidRDefault="00F07C0D">
      <w:pPr>
        <w:pStyle w:val="ConsPlusTitle"/>
        <w:jc w:val="center"/>
      </w:pPr>
      <w:r>
        <w:t>ПРИСМОТРА И УХОДА ЗА ДЕТЬМИ В ГРУППАХ ПРОДЛЕННОГО ДНЯ</w:t>
      </w:r>
    </w:p>
    <w:p w:rsidR="00F07C0D" w:rsidRDefault="00F07C0D">
      <w:pPr>
        <w:pStyle w:val="ConsPlusTitle"/>
        <w:jc w:val="center"/>
      </w:pPr>
      <w:r>
        <w:t>В МУНИЦИПАЛЬНЫХ ОБЩЕОБРАЗОВАТЕЛЬНЫХ УЧРЕЖДЕНИЯХ</w:t>
      </w:r>
    </w:p>
    <w:p w:rsidR="00F07C0D" w:rsidRDefault="00F07C0D">
      <w:pPr>
        <w:pStyle w:val="ConsPlusTitle"/>
        <w:jc w:val="center"/>
      </w:pPr>
      <w:r>
        <w:t>УССУРИЙСКОГО ГОРОДСКОГО ОКРУГА</w:t>
      </w:r>
    </w:p>
    <w:p w:rsidR="00F07C0D" w:rsidRDefault="00F07C0D">
      <w:pPr>
        <w:pStyle w:val="ConsPlusNormal"/>
        <w:jc w:val="both"/>
      </w:pPr>
    </w:p>
    <w:p w:rsidR="00F07C0D" w:rsidRDefault="00F07C0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Уссурийского городского округа от 28 апреля 2015 года N 1081-НПА "Об утверждении Порядка расчета, взимания и расходования платы родителей (законных представителей) за осуществление присмотра и ухода за детьми в группах продленного дня в муниципальных общеобразовательных учреждениях Уссурийского городского округа" постановляет:</w:t>
      </w:r>
    </w:p>
    <w:p w:rsidR="00F07C0D" w:rsidRDefault="00F07C0D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размер</w:t>
        </w:r>
      </w:hyperlink>
      <w:r>
        <w:t xml:space="preserve"> родительской платы за осуществление присмотра и ухода за детьми в группах продленного дня в муниципальных общеобразовательных учреждениях Уссурийского городского округа с 1 сентября 2015 года по 31 августа 2016 года (прилагается).</w:t>
      </w:r>
    </w:p>
    <w:p w:rsidR="00F07C0D" w:rsidRDefault="00F07C0D">
      <w:pPr>
        <w:pStyle w:val="ConsPlusNormal"/>
        <w:ind w:firstLine="540"/>
        <w:jc w:val="both"/>
      </w:pPr>
      <w:r>
        <w:t>2.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F07C0D" w:rsidRDefault="00F07C0D">
      <w:pPr>
        <w:pStyle w:val="ConsPlusNormal"/>
        <w:ind w:firstLine="540"/>
        <w:jc w:val="both"/>
      </w:pPr>
      <w:r>
        <w:t>3. Информационно-аналитическому управлению администрации Уссурийского городского округа (</w:t>
      </w:r>
      <w:proofErr w:type="spellStart"/>
      <w:r>
        <w:t>Змеевский</w:t>
      </w:r>
      <w:proofErr w:type="spellEnd"/>
      <w:r>
        <w:t>) разместить настоящее постановление на официальном сайте администрации Уссурийского городского округа.</w:t>
      </w:r>
    </w:p>
    <w:p w:rsidR="00F07C0D" w:rsidRDefault="00F07C0D">
      <w:pPr>
        <w:pStyle w:val="ConsPlusNormal"/>
        <w:jc w:val="both"/>
      </w:pPr>
    </w:p>
    <w:p w:rsidR="00F07C0D" w:rsidRDefault="00F07C0D">
      <w:pPr>
        <w:pStyle w:val="ConsPlusNormal"/>
        <w:jc w:val="right"/>
      </w:pPr>
      <w:r>
        <w:t>Глава администрации Уссурийского</w:t>
      </w:r>
    </w:p>
    <w:p w:rsidR="00F07C0D" w:rsidRDefault="00F07C0D">
      <w:pPr>
        <w:pStyle w:val="ConsPlusNormal"/>
        <w:jc w:val="right"/>
      </w:pPr>
      <w:r>
        <w:t>городского округа</w:t>
      </w:r>
    </w:p>
    <w:p w:rsidR="00F07C0D" w:rsidRDefault="00F07C0D">
      <w:pPr>
        <w:pStyle w:val="ConsPlusNormal"/>
        <w:jc w:val="right"/>
      </w:pPr>
      <w:r>
        <w:t>Е.Е.КОРЖ</w:t>
      </w:r>
    </w:p>
    <w:p w:rsidR="00F07C0D" w:rsidRDefault="00F07C0D">
      <w:pPr>
        <w:pStyle w:val="ConsPlusNormal"/>
        <w:jc w:val="both"/>
      </w:pPr>
    </w:p>
    <w:p w:rsidR="00F07C0D" w:rsidRDefault="00F07C0D">
      <w:pPr>
        <w:pStyle w:val="ConsPlusNormal"/>
        <w:jc w:val="both"/>
      </w:pPr>
    </w:p>
    <w:p w:rsidR="00683172" w:rsidRDefault="00683172">
      <w:pPr>
        <w:pStyle w:val="ConsPlusNormal"/>
        <w:jc w:val="both"/>
      </w:pPr>
    </w:p>
    <w:p w:rsidR="00683172" w:rsidRDefault="00683172">
      <w:pPr>
        <w:pStyle w:val="ConsPlusNormal"/>
        <w:jc w:val="both"/>
      </w:pPr>
    </w:p>
    <w:p w:rsidR="00683172" w:rsidRDefault="00683172">
      <w:pPr>
        <w:pStyle w:val="ConsPlusNormal"/>
        <w:jc w:val="both"/>
      </w:pPr>
    </w:p>
    <w:p w:rsidR="00683172" w:rsidRDefault="00683172">
      <w:pPr>
        <w:pStyle w:val="ConsPlusNormal"/>
        <w:jc w:val="both"/>
      </w:pPr>
    </w:p>
    <w:p w:rsidR="00683172" w:rsidRDefault="00683172">
      <w:pPr>
        <w:pStyle w:val="ConsPlusNormal"/>
        <w:jc w:val="both"/>
      </w:pPr>
    </w:p>
    <w:p w:rsidR="00683172" w:rsidRDefault="00683172">
      <w:pPr>
        <w:pStyle w:val="ConsPlusNormal"/>
        <w:jc w:val="both"/>
      </w:pPr>
    </w:p>
    <w:p w:rsidR="00683172" w:rsidRDefault="00683172">
      <w:pPr>
        <w:pStyle w:val="ConsPlusNormal"/>
        <w:jc w:val="both"/>
      </w:pPr>
    </w:p>
    <w:p w:rsidR="00683172" w:rsidRDefault="00683172">
      <w:pPr>
        <w:pStyle w:val="ConsPlusNormal"/>
        <w:jc w:val="both"/>
      </w:pPr>
    </w:p>
    <w:p w:rsidR="00683172" w:rsidRDefault="00683172">
      <w:pPr>
        <w:pStyle w:val="ConsPlusNormal"/>
        <w:jc w:val="both"/>
      </w:pPr>
    </w:p>
    <w:p w:rsidR="00683172" w:rsidRDefault="00683172">
      <w:pPr>
        <w:pStyle w:val="ConsPlusNormal"/>
        <w:jc w:val="both"/>
      </w:pPr>
    </w:p>
    <w:p w:rsidR="00683172" w:rsidRDefault="00683172">
      <w:pPr>
        <w:pStyle w:val="ConsPlusNormal"/>
        <w:jc w:val="both"/>
      </w:pPr>
    </w:p>
    <w:p w:rsidR="00683172" w:rsidRDefault="00683172">
      <w:pPr>
        <w:pStyle w:val="ConsPlusNormal"/>
        <w:jc w:val="both"/>
      </w:pPr>
    </w:p>
    <w:p w:rsidR="00683172" w:rsidRDefault="00683172">
      <w:pPr>
        <w:pStyle w:val="ConsPlusNormal"/>
        <w:jc w:val="both"/>
      </w:pPr>
    </w:p>
    <w:p w:rsidR="00F07C0D" w:rsidRDefault="00F07C0D">
      <w:pPr>
        <w:pStyle w:val="ConsPlusNormal"/>
        <w:jc w:val="right"/>
      </w:pPr>
      <w:r>
        <w:t>Утвержден</w:t>
      </w:r>
    </w:p>
    <w:p w:rsidR="00F07C0D" w:rsidRDefault="00F07C0D">
      <w:pPr>
        <w:pStyle w:val="ConsPlusNormal"/>
        <w:jc w:val="right"/>
      </w:pPr>
      <w:r>
        <w:t>постановлением</w:t>
      </w:r>
    </w:p>
    <w:p w:rsidR="00F07C0D" w:rsidRDefault="00F07C0D">
      <w:pPr>
        <w:pStyle w:val="ConsPlusNormal"/>
        <w:jc w:val="right"/>
      </w:pPr>
      <w:r>
        <w:t>администрации</w:t>
      </w:r>
    </w:p>
    <w:p w:rsidR="00F07C0D" w:rsidRDefault="00F07C0D">
      <w:pPr>
        <w:pStyle w:val="ConsPlusNormal"/>
        <w:jc w:val="right"/>
      </w:pPr>
      <w:r>
        <w:t>Уссурийского</w:t>
      </w:r>
    </w:p>
    <w:p w:rsidR="00F07C0D" w:rsidRDefault="00F07C0D">
      <w:pPr>
        <w:pStyle w:val="ConsPlusNormal"/>
        <w:jc w:val="right"/>
      </w:pPr>
      <w:r>
        <w:t>городского округа</w:t>
      </w:r>
    </w:p>
    <w:p w:rsidR="00F07C0D" w:rsidRDefault="00F07C0D">
      <w:pPr>
        <w:pStyle w:val="ConsPlusNormal"/>
        <w:jc w:val="right"/>
      </w:pPr>
      <w:r>
        <w:t>от 02.07.2015 N 1633-НПА</w:t>
      </w:r>
    </w:p>
    <w:p w:rsidR="00F07C0D" w:rsidRDefault="00F07C0D">
      <w:pPr>
        <w:sectPr w:rsidR="00F07C0D" w:rsidSect="00980E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7C0D" w:rsidRDefault="00F07C0D">
      <w:pPr>
        <w:pStyle w:val="ConsPlusNormal"/>
        <w:jc w:val="both"/>
      </w:pPr>
    </w:p>
    <w:p w:rsidR="00F07C0D" w:rsidRDefault="00F07C0D">
      <w:pPr>
        <w:pStyle w:val="ConsPlusTitle"/>
        <w:jc w:val="center"/>
      </w:pPr>
      <w:bookmarkStart w:id="1" w:name="P32"/>
      <w:bookmarkEnd w:id="1"/>
      <w:r>
        <w:t>РАЗМЕР РОДИТЕЛЬСКОЙ ПЛАТЫ</w:t>
      </w:r>
    </w:p>
    <w:p w:rsidR="00F07C0D" w:rsidRDefault="00F07C0D">
      <w:pPr>
        <w:pStyle w:val="ConsPlusTitle"/>
        <w:jc w:val="center"/>
      </w:pPr>
      <w:r>
        <w:t>ЗА ОСУЩЕСТВЛЕНИЕ ПРИСМОТРА И УХОДА ЗА ДЕТЬМИ В ГРУППАХ</w:t>
      </w:r>
    </w:p>
    <w:p w:rsidR="00F07C0D" w:rsidRDefault="00F07C0D">
      <w:pPr>
        <w:pStyle w:val="ConsPlusTitle"/>
        <w:jc w:val="center"/>
      </w:pPr>
      <w:r>
        <w:t>ПРОДЛЕННОГО ДНЯ В МУНИЦИПАЛЬНЫХ ОБЩЕОБРАЗОВАТЕЛЬНЫХ</w:t>
      </w:r>
    </w:p>
    <w:p w:rsidR="00F07C0D" w:rsidRDefault="00F07C0D">
      <w:pPr>
        <w:pStyle w:val="ConsPlusTitle"/>
        <w:jc w:val="center"/>
      </w:pPr>
      <w:r>
        <w:t>УЧРЕЖДЕНИЯХ УССУРИЙСКОГО ГОРОДСКОГО ОКРУГА</w:t>
      </w:r>
    </w:p>
    <w:p w:rsidR="00F07C0D" w:rsidRDefault="00F07C0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2"/>
        <w:gridCol w:w="2410"/>
        <w:gridCol w:w="2268"/>
      </w:tblGrid>
      <w:tr w:rsidR="00F07C0D" w:rsidTr="00683172">
        <w:tc>
          <w:tcPr>
            <w:tcW w:w="7722" w:type="dxa"/>
            <w:vMerge w:val="restart"/>
          </w:tcPr>
          <w:p w:rsidR="00F07C0D" w:rsidRDefault="00F07C0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678" w:type="dxa"/>
            <w:gridSpan w:val="2"/>
          </w:tcPr>
          <w:p w:rsidR="00F07C0D" w:rsidRDefault="00F07C0D">
            <w:pPr>
              <w:pStyle w:val="ConsPlusNormal"/>
              <w:jc w:val="center"/>
            </w:pPr>
            <w:r>
              <w:t>размер родительской платы в общеобразовательных учреждениях, расположенных</w:t>
            </w:r>
          </w:p>
        </w:tc>
      </w:tr>
      <w:tr w:rsidR="00F07C0D" w:rsidTr="00683172">
        <w:tc>
          <w:tcPr>
            <w:tcW w:w="7722" w:type="dxa"/>
            <w:vMerge/>
          </w:tcPr>
          <w:p w:rsidR="00F07C0D" w:rsidRDefault="00F07C0D"/>
        </w:tc>
        <w:tc>
          <w:tcPr>
            <w:tcW w:w="2410" w:type="dxa"/>
          </w:tcPr>
          <w:p w:rsidR="00F07C0D" w:rsidRDefault="00F07C0D">
            <w:pPr>
              <w:pStyle w:val="ConsPlusNormal"/>
              <w:jc w:val="center"/>
            </w:pPr>
            <w:r>
              <w:t>в городской местности</w:t>
            </w:r>
          </w:p>
        </w:tc>
        <w:tc>
          <w:tcPr>
            <w:tcW w:w="2268" w:type="dxa"/>
          </w:tcPr>
          <w:p w:rsidR="00F07C0D" w:rsidRDefault="00F07C0D">
            <w:pPr>
              <w:pStyle w:val="ConsPlusNormal"/>
              <w:jc w:val="center"/>
            </w:pPr>
            <w:r>
              <w:t>в сельской местности</w:t>
            </w:r>
          </w:p>
        </w:tc>
      </w:tr>
      <w:tr w:rsidR="00F07C0D" w:rsidTr="00683172">
        <w:tc>
          <w:tcPr>
            <w:tcW w:w="7722" w:type="dxa"/>
          </w:tcPr>
          <w:p w:rsidR="00F07C0D" w:rsidRDefault="00F07C0D">
            <w:pPr>
              <w:pStyle w:val="ConsPlusNormal"/>
            </w:pPr>
            <w:r>
              <w:t>родительская плата за осуществление присмотра и ухода за детьми без организации сна за один час, рублей</w:t>
            </w:r>
          </w:p>
        </w:tc>
        <w:tc>
          <w:tcPr>
            <w:tcW w:w="2410" w:type="dxa"/>
          </w:tcPr>
          <w:p w:rsidR="00F07C0D" w:rsidRDefault="00F07C0D">
            <w:pPr>
              <w:pStyle w:val="ConsPlusNormal"/>
              <w:jc w:val="right"/>
            </w:pPr>
            <w:r>
              <w:t>13,22</w:t>
            </w:r>
          </w:p>
        </w:tc>
        <w:tc>
          <w:tcPr>
            <w:tcW w:w="2268" w:type="dxa"/>
          </w:tcPr>
          <w:p w:rsidR="00F07C0D" w:rsidRDefault="00F07C0D">
            <w:pPr>
              <w:pStyle w:val="ConsPlusNormal"/>
              <w:jc w:val="right"/>
            </w:pPr>
            <w:r>
              <w:t>16,42</w:t>
            </w:r>
          </w:p>
        </w:tc>
      </w:tr>
      <w:tr w:rsidR="00F07C0D" w:rsidTr="00683172">
        <w:tc>
          <w:tcPr>
            <w:tcW w:w="7722" w:type="dxa"/>
          </w:tcPr>
          <w:p w:rsidR="00F07C0D" w:rsidRDefault="00F07C0D">
            <w:pPr>
              <w:pStyle w:val="ConsPlusNormal"/>
            </w:pPr>
            <w:r>
              <w:t>родительская плата за осуществление присмотра и ухода за детьми с организацией сна для первоклассников и ослабленных детей за один час, рублей</w:t>
            </w:r>
          </w:p>
        </w:tc>
        <w:tc>
          <w:tcPr>
            <w:tcW w:w="2410" w:type="dxa"/>
          </w:tcPr>
          <w:p w:rsidR="00F07C0D" w:rsidRDefault="00F07C0D">
            <w:pPr>
              <w:pStyle w:val="ConsPlusNormal"/>
              <w:jc w:val="right"/>
            </w:pPr>
            <w:r>
              <w:t>14,16</w:t>
            </w:r>
          </w:p>
        </w:tc>
        <w:tc>
          <w:tcPr>
            <w:tcW w:w="2268" w:type="dxa"/>
          </w:tcPr>
          <w:p w:rsidR="00F07C0D" w:rsidRDefault="00F07C0D">
            <w:pPr>
              <w:pStyle w:val="ConsPlusNormal"/>
              <w:jc w:val="right"/>
            </w:pPr>
            <w:r>
              <w:t>17,37</w:t>
            </w:r>
          </w:p>
        </w:tc>
      </w:tr>
      <w:tr w:rsidR="00F07C0D" w:rsidTr="00683172">
        <w:tc>
          <w:tcPr>
            <w:tcW w:w="7722" w:type="dxa"/>
          </w:tcPr>
          <w:p w:rsidR="00F07C0D" w:rsidRDefault="00F07C0D">
            <w:pPr>
              <w:pStyle w:val="ConsPlusNormal"/>
            </w:pPr>
            <w:r>
              <w:t>родительская плата за питание детей в возрасте 7 - 10 лет (обед), рублей</w:t>
            </w:r>
          </w:p>
        </w:tc>
        <w:tc>
          <w:tcPr>
            <w:tcW w:w="2410" w:type="dxa"/>
          </w:tcPr>
          <w:p w:rsidR="00F07C0D" w:rsidRDefault="00F07C0D">
            <w:pPr>
              <w:pStyle w:val="ConsPlusNormal"/>
              <w:jc w:val="right"/>
            </w:pPr>
            <w:r>
              <w:t>69,86</w:t>
            </w:r>
          </w:p>
        </w:tc>
        <w:tc>
          <w:tcPr>
            <w:tcW w:w="2268" w:type="dxa"/>
          </w:tcPr>
          <w:p w:rsidR="00F07C0D" w:rsidRDefault="00F07C0D">
            <w:pPr>
              <w:pStyle w:val="ConsPlusNormal"/>
              <w:jc w:val="right"/>
            </w:pPr>
            <w:r>
              <w:t>69,86</w:t>
            </w:r>
          </w:p>
        </w:tc>
      </w:tr>
      <w:tr w:rsidR="00F07C0D" w:rsidTr="00683172">
        <w:tc>
          <w:tcPr>
            <w:tcW w:w="7722" w:type="dxa"/>
          </w:tcPr>
          <w:p w:rsidR="00F07C0D" w:rsidRDefault="00F07C0D">
            <w:pPr>
              <w:pStyle w:val="ConsPlusNormal"/>
            </w:pPr>
            <w:r>
              <w:t>родительская плата за питание детей в возрасте 7 - 10 лет (полдник), рублей</w:t>
            </w:r>
          </w:p>
        </w:tc>
        <w:tc>
          <w:tcPr>
            <w:tcW w:w="2410" w:type="dxa"/>
          </w:tcPr>
          <w:p w:rsidR="00F07C0D" w:rsidRDefault="00F07C0D">
            <w:pPr>
              <w:pStyle w:val="ConsPlusNormal"/>
              <w:jc w:val="right"/>
            </w:pPr>
            <w:r>
              <w:t>19,96</w:t>
            </w:r>
          </w:p>
        </w:tc>
        <w:tc>
          <w:tcPr>
            <w:tcW w:w="2268" w:type="dxa"/>
          </w:tcPr>
          <w:p w:rsidR="00F07C0D" w:rsidRDefault="00F07C0D">
            <w:pPr>
              <w:pStyle w:val="ConsPlusNormal"/>
              <w:jc w:val="right"/>
            </w:pPr>
            <w:r>
              <w:t>19,96</w:t>
            </w:r>
          </w:p>
        </w:tc>
      </w:tr>
      <w:tr w:rsidR="00F07C0D" w:rsidTr="00683172">
        <w:tc>
          <w:tcPr>
            <w:tcW w:w="7722" w:type="dxa"/>
          </w:tcPr>
          <w:p w:rsidR="00F07C0D" w:rsidRDefault="00F07C0D">
            <w:pPr>
              <w:pStyle w:val="ConsPlusNormal"/>
            </w:pPr>
            <w:r>
              <w:t>родительская плата за питание детей в возрасте 7 - 10 лет (обед и полдник), рублей</w:t>
            </w:r>
          </w:p>
        </w:tc>
        <w:tc>
          <w:tcPr>
            <w:tcW w:w="2410" w:type="dxa"/>
          </w:tcPr>
          <w:p w:rsidR="00F07C0D" w:rsidRDefault="00F07C0D">
            <w:pPr>
              <w:pStyle w:val="ConsPlusNormal"/>
              <w:jc w:val="right"/>
            </w:pPr>
            <w:r>
              <w:t>89,82</w:t>
            </w:r>
          </w:p>
        </w:tc>
        <w:tc>
          <w:tcPr>
            <w:tcW w:w="2268" w:type="dxa"/>
          </w:tcPr>
          <w:p w:rsidR="00F07C0D" w:rsidRDefault="00F07C0D">
            <w:pPr>
              <w:pStyle w:val="ConsPlusNormal"/>
              <w:jc w:val="right"/>
            </w:pPr>
            <w:r>
              <w:t>89,82</w:t>
            </w:r>
          </w:p>
        </w:tc>
      </w:tr>
      <w:tr w:rsidR="00F07C0D" w:rsidTr="00683172">
        <w:tc>
          <w:tcPr>
            <w:tcW w:w="7722" w:type="dxa"/>
          </w:tcPr>
          <w:p w:rsidR="00F07C0D" w:rsidRDefault="00F07C0D">
            <w:pPr>
              <w:pStyle w:val="ConsPlusNormal"/>
            </w:pPr>
            <w:r>
              <w:t>родительская плата за питание детей в возрасте 11 - 18 лет (обед), рублей</w:t>
            </w:r>
          </w:p>
        </w:tc>
        <w:tc>
          <w:tcPr>
            <w:tcW w:w="2410" w:type="dxa"/>
          </w:tcPr>
          <w:p w:rsidR="00F07C0D" w:rsidRDefault="00F07C0D">
            <w:pPr>
              <w:pStyle w:val="ConsPlusNormal"/>
              <w:jc w:val="right"/>
            </w:pPr>
            <w:r>
              <w:t>80,86</w:t>
            </w:r>
          </w:p>
        </w:tc>
        <w:tc>
          <w:tcPr>
            <w:tcW w:w="2268" w:type="dxa"/>
          </w:tcPr>
          <w:p w:rsidR="00F07C0D" w:rsidRDefault="00F07C0D">
            <w:pPr>
              <w:pStyle w:val="ConsPlusNormal"/>
              <w:jc w:val="right"/>
            </w:pPr>
            <w:r>
              <w:t>80,86</w:t>
            </w:r>
          </w:p>
        </w:tc>
      </w:tr>
      <w:tr w:rsidR="00F07C0D" w:rsidTr="00683172">
        <w:tc>
          <w:tcPr>
            <w:tcW w:w="7722" w:type="dxa"/>
          </w:tcPr>
          <w:p w:rsidR="00F07C0D" w:rsidRDefault="00F07C0D">
            <w:pPr>
              <w:pStyle w:val="ConsPlusNormal"/>
            </w:pPr>
            <w:r>
              <w:t>родительская плата за питание детей в возрасте 11 - 18 лет (полдник), рублей</w:t>
            </w:r>
          </w:p>
        </w:tc>
        <w:tc>
          <w:tcPr>
            <w:tcW w:w="2410" w:type="dxa"/>
          </w:tcPr>
          <w:p w:rsidR="00F07C0D" w:rsidRDefault="00F07C0D">
            <w:pPr>
              <w:pStyle w:val="ConsPlusNormal"/>
              <w:jc w:val="right"/>
            </w:pPr>
            <w:r>
              <w:t>23,10</w:t>
            </w:r>
          </w:p>
        </w:tc>
        <w:tc>
          <w:tcPr>
            <w:tcW w:w="2268" w:type="dxa"/>
          </w:tcPr>
          <w:p w:rsidR="00F07C0D" w:rsidRDefault="00F07C0D">
            <w:pPr>
              <w:pStyle w:val="ConsPlusNormal"/>
              <w:jc w:val="right"/>
            </w:pPr>
            <w:r>
              <w:t>23,10</w:t>
            </w:r>
          </w:p>
        </w:tc>
      </w:tr>
      <w:tr w:rsidR="00F07C0D" w:rsidTr="00683172">
        <w:tc>
          <w:tcPr>
            <w:tcW w:w="7722" w:type="dxa"/>
          </w:tcPr>
          <w:p w:rsidR="00F07C0D" w:rsidRDefault="00F07C0D">
            <w:pPr>
              <w:pStyle w:val="ConsPlusNormal"/>
            </w:pPr>
            <w:r>
              <w:t>родительская плата за питание детей в возрасте 11 - 18 лет (обед и полдник), рублей</w:t>
            </w:r>
          </w:p>
        </w:tc>
        <w:tc>
          <w:tcPr>
            <w:tcW w:w="2410" w:type="dxa"/>
          </w:tcPr>
          <w:p w:rsidR="00F07C0D" w:rsidRDefault="00F07C0D">
            <w:pPr>
              <w:pStyle w:val="ConsPlusNormal"/>
              <w:jc w:val="right"/>
            </w:pPr>
            <w:r>
              <w:t>103,96</w:t>
            </w:r>
          </w:p>
        </w:tc>
        <w:tc>
          <w:tcPr>
            <w:tcW w:w="2268" w:type="dxa"/>
          </w:tcPr>
          <w:p w:rsidR="00F07C0D" w:rsidRDefault="00F07C0D">
            <w:pPr>
              <w:pStyle w:val="ConsPlusNormal"/>
              <w:jc w:val="right"/>
            </w:pPr>
            <w:r>
              <w:t>103,96</w:t>
            </w:r>
          </w:p>
        </w:tc>
      </w:tr>
    </w:tbl>
    <w:p w:rsidR="00F07C0D" w:rsidRDefault="00F07C0D">
      <w:pPr>
        <w:pStyle w:val="ConsPlusNormal"/>
        <w:jc w:val="both"/>
      </w:pPr>
    </w:p>
    <w:p w:rsidR="00F07C0D" w:rsidRDefault="00F07C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746C" w:rsidRDefault="0049746C"/>
    <w:sectPr w:rsidR="0049746C" w:rsidSect="0003571D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C0D"/>
    <w:rsid w:val="0049746C"/>
    <w:rsid w:val="00683172"/>
    <w:rsid w:val="008123E6"/>
    <w:rsid w:val="00B85D23"/>
    <w:rsid w:val="00F07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7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7C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E22F219254D8DBE1696C42B3BBD650B224B61942C5F48CEF6023B039145B3AP9M5F" TargetMode="External"/><Relationship Id="rId5" Type="http://schemas.openxmlformats.org/officeDocument/2006/relationships/hyperlink" Target="consultantplus://offline/ref=22E22F219254D8DBE169724FA5D7885FB327EA1D4EC4FAD9B13F78ED6E1D516DD20204E3D91CD851P9M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2015-10-30T06:58:00Z</dcterms:created>
  <dcterms:modified xsi:type="dcterms:W3CDTF">2015-10-30T06:58:00Z</dcterms:modified>
</cp:coreProperties>
</file>